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0D" w:rsidRPr="003C00BB" w:rsidRDefault="00A4110D">
      <w:pPr>
        <w:rPr>
          <w:rFonts w:ascii="Times New Roman" w:hAnsi="Times New Roman"/>
        </w:rPr>
      </w:pPr>
    </w:p>
    <w:p w:rsidR="00404405" w:rsidRPr="003C00BB" w:rsidRDefault="00404405" w:rsidP="00D74309">
      <w:pPr>
        <w:spacing w:line="240" w:lineRule="auto"/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INSTITUTO DE EDUCACION SUPERIOR TACO POZO</w:t>
      </w:r>
    </w:p>
    <w:p w:rsidR="00404405" w:rsidRPr="003C00BB" w:rsidRDefault="003C00BB" w:rsidP="00D7430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PRODUCCIONES FINALES TURNO AGOSTO</w:t>
      </w:r>
      <w:r w:rsidR="00E26CBE" w:rsidRPr="003C00BB">
        <w:rPr>
          <w:rFonts w:ascii="Times New Roman" w:hAnsi="Times New Roman"/>
          <w:b/>
        </w:rPr>
        <w:t xml:space="preserve"> </w:t>
      </w:r>
      <w:r w:rsidR="00404405" w:rsidRPr="003C00BB">
        <w:rPr>
          <w:rFonts w:ascii="Times New Roman" w:hAnsi="Times New Roman"/>
          <w:b/>
        </w:rPr>
        <w:t>2019</w:t>
      </w:r>
    </w:p>
    <w:p w:rsidR="00E26CBE" w:rsidRPr="003C00BB" w:rsidRDefault="00E26CBE" w:rsidP="00D74309">
      <w:pPr>
        <w:spacing w:line="240" w:lineRule="auto"/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CARRERA  MATEMATICA</w:t>
      </w:r>
    </w:p>
    <w:p w:rsidR="00404405" w:rsidRPr="003C00BB" w:rsidRDefault="00E26CBE" w:rsidP="003C00BB">
      <w:pPr>
        <w:spacing w:line="240" w:lineRule="auto"/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1° AÑO: PROF. EN MATEMATICA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977"/>
        <w:gridCol w:w="1843"/>
        <w:gridCol w:w="1214"/>
        <w:gridCol w:w="1882"/>
        <w:gridCol w:w="1156"/>
      </w:tblGrid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BB212B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1°</w:t>
            </w:r>
            <w:r w:rsidR="00404405" w:rsidRPr="003C00BB">
              <w:rPr>
                <w:rFonts w:ascii="Times New Roman" w:hAnsi="Times New Roman"/>
                <w:b/>
              </w:rPr>
              <w:t>LLAMADO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BB212B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2°</w:t>
            </w:r>
            <w:r w:rsidR="00404405" w:rsidRPr="003C00BB">
              <w:rPr>
                <w:rFonts w:ascii="Times New Roman" w:hAnsi="Times New Roman"/>
                <w:b/>
              </w:rPr>
              <w:t>LLAMADO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Espacios Curriculares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Profesores Examinadores</w:t>
            </w:r>
          </w:p>
        </w:tc>
      </w:tr>
      <w:tr w:rsidR="00A83440" w:rsidRPr="003C00BB" w:rsidTr="00AC57D8">
        <w:tc>
          <w:tcPr>
            <w:tcW w:w="2552" w:type="dxa"/>
            <w:gridSpan w:val="2"/>
            <w:shd w:val="clear" w:color="auto" w:fill="auto"/>
          </w:tcPr>
          <w:p w:rsidR="00404405" w:rsidRPr="003C00BB" w:rsidRDefault="00404405" w:rsidP="00064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Fecha        y         Hora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  <w:tc>
          <w:tcPr>
            <w:tcW w:w="1882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II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C57D8" w:rsidRPr="003C00BB">
              <w:rPr>
                <w:rFonts w:ascii="Times New Roman" w:hAnsi="Times New Roman"/>
              </w:rPr>
              <w:t>-07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Algebra (P.V)</w:t>
            </w:r>
          </w:p>
        </w:tc>
        <w:tc>
          <w:tcPr>
            <w:tcW w:w="1843" w:type="dxa"/>
            <w:shd w:val="clear" w:color="auto" w:fill="auto"/>
          </w:tcPr>
          <w:p w:rsidR="00404405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404405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2E0CCA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00F4F">
              <w:rPr>
                <w:rFonts w:ascii="Times New Roman" w:hAnsi="Times New Roman"/>
              </w:rPr>
              <w:t>-08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255B5C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2E0CCA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Algebra I (P.N)</w:t>
            </w:r>
          </w:p>
        </w:tc>
        <w:tc>
          <w:tcPr>
            <w:tcW w:w="1843" w:type="dxa"/>
            <w:shd w:val="clear" w:color="auto" w:fill="auto"/>
          </w:tcPr>
          <w:p w:rsidR="002E0CCA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14" w:type="dxa"/>
            <w:shd w:val="clear" w:color="auto" w:fill="auto"/>
          </w:tcPr>
          <w:p w:rsidR="002E0CCA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2E0CCA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156" w:type="dxa"/>
            <w:shd w:val="clear" w:color="auto" w:fill="auto"/>
          </w:tcPr>
          <w:p w:rsidR="002E0CCA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A08" w:rsidRPr="003C00BB" w:rsidTr="00AC57D8">
        <w:tc>
          <w:tcPr>
            <w:tcW w:w="127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1-08</w:t>
            </w:r>
            <w:r w:rsidRPr="003C00BB">
              <w:rPr>
                <w:rFonts w:ascii="Times New Roman" w:hAnsi="Times New Roman"/>
              </w:rPr>
              <w:t>-19</w:t>
            </w:r>
          </w:p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Geometría Métrica (P.V)</w:t>
            </w:r>
          </w:p>
        </w:tc>
        <w:tc>
          <w:tcPr>
            <w:tcW w:w="1843" w:type="dxa"/>
            <w:shd w:val="clear" w:color="auto" w:fill="auto"/>
          </w:tcPr>
          <w:p w:rsidR="005A5A08" w:rsidRPr="003C00BB" w:rsidRDefault="005A5A08" w:rsidP="00AC57D8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14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5A5A08" w:rsidRPr="003C00BB" w:rsidRDefault="005A5A08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15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A08" w:rsidRPr="003C00BB" w:rsidTr="00AC57D8">
        <w:tc>
          <w:tcPr>
            <w:tcW w:w="127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1-08</w:t>
            </w:r>
            <w:r w:rsidRPr="003C00BB">
              <w:rPr>
                <w:rFonts w:ascii="Times New Roman" w:hAnsi="Times New Roman"/>
              </w:rPr>
              <w:t>-19</w:t>
            </w:r>
          </w:p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Geometría I (P.N)</w:t>
            </w:r>
          </w:p>
        </w:tc>
        <w:tc>
          <w:tcPr>
            <w:tcW w:w="1843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14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5A5A08" w:rsidRPr="003C00BB" w:rsidRDefault="005A5A08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156" w:type="dxa"/>
            <w:shd w:val="clear" w:color="auto" w:fill="auto"/>
          </w:tcPr>
          <w:p w:rsidR="005A5A08" w:rsidRPr="003C00BB" w:rsidRDefault="005A5A0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00F4F">
              <w:rPr>
                <w:rFonts w:ascii="Times New Roman" w:hAnsi="Times New Roman"/>
              </w:rPr>
              <w:t>-08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2E0CCA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Análisis Matemático I</w:t>
            </w:r>
            <w:r w:rsidR="00CE0C10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843" w:type="dxa"/>
            <w:shd w:val="clear" w:color="auto" w:fill="auto"/>
          </w:tcPr>
          <w:p w:rsidR="00404405" w:rsidRPr="003C00BB" w:rsidRDefault="002E0CC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404405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C57D8" w:rsidRPr="003C00BB">
              <w:rPr>
                <w:rFonts w:ascii="Times New Roman" w:hAnsi="Times New Roman"/>
              </w:rPr>
              <w:t>-08</w:t>
            </w:r>
            <w:r w:rsidR="00255B5C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7D8" w:rsidRPr="003C00BB">
              <w:rPr>
                <w:rFonts w:ascii="Times New Roman" w:hAnsi="Times New Roman"/>
              </w:rPr>
              <w:t>8</w:t>
            </w:r>
            <w:r w:rsidR="00255B5C" w:rsidRPr="003C00BB"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255B5C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08 HS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Geometría Analítica </w:t>
            </w:r>
            <w:r w:rsidR="00CE0C10" w:rsidRPr="003C00BB">
              <w:rPr>
                <w:rFonts w:ascii="Times New Roman" w:hAnsi="Times New Roman"/>
              </w:rPr>
              <w:t>(P.V)</w:t>
            </w:r>
          </w:p>
        </w:tc>
        <w:tc>
          <w:tcPr>
            <w:tcW w:w="1843" w:type="dxa"/>
            <w:shd w:val="clear" w:color="auto" w:fill="auto"/>
          </w:tcPr>
          <w:p w:rsidR="00404405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404405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10591" w:rsidRPr="003C00BB">
              <w:rPr>
                <w:rFonts w:ascii="Times New Roman" w:hAnsi="Times New Roman"/>
              </w:rPr>
              <w:t>-08</w:t>
            </w:r>
            <w:r w:rsidR="00255B5C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AC57D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255B5C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255B5C" w:rsidRPr="003C00BB">
              <w:rPr>
                <w:rFonts w:ascii="Times New Roman" w:hAnsi="Times New Roman"/>
              </w:rPr>
              <w:t>-19</w:t>
            </w:r>
          </w:p>
          <w:p w:rsidR="00255B5C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CE0C10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Problemática del C y los Sujetos en el pro</w:t>
            </w:r>
            <w:r w:rsidR="00CE0C10" w:rsidRPr="003C00BB">
              <w:rPr>
                <w:rFonts w:ascii="Times New Roman" w:hAnsi="Times New Roman"/>
              </w:rPr>
              <w:t>ceso</w:t>
            </w:r>
          </w:p>
          <w:p w:rsidR="00404405" w:rsidRPr="003C00BB" w:rsidRDefault="00255B5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de E-A</w:t>
            </w:r>
            <w:r w:rsidR="00CE0C10" w:rsidRPr="003C00BB">
              <w:rPr>
                <w:rFonts w:ascii="Times New Roman" w:hAnsi="Times New Roman"/>
              </w:rPr>
              <w:t xml:space="preserve">  (P.V)</w:t>
            </w:r>
          </w:p>
        </w:tc>
        <w:tc>
          <w:tcPr>
            <w:tcW w:w="1843" w:type="dxa"/>
            <w:shd w:val="clear" w:color="auto" w:fill="auto"/>
          </w:tcPr>
          <w:p w:rsidR="00404405" w:rsidRPr="003C00BB" w:rsidRDefault="0024331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Helú, Cecilia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404405" w:rsidRPr="003C00BB" w:rsidRDefault="00F26DF6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Parada, Cristina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404405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24331C" w:rsidRPr="003C00BB">
              <w:rPr>
                <w:rFonts w:ascii="Times New Roman" w:hAnsi="Times New Roman"/>
              </w:rPr>
              <w:t>-08</w:t>
            </w:r>
            <w:r w:rsidR="00CE0C10" w:rsidRPr="003C00BB">
              <w:rPr>
                <w:rFonts w:ascii="Times New Roman" w:hAnsi="Times New Roman"/>
              </w:rPr>
              <w:t>-19</w:t>
            </w:r>
          </w:p>
          <w:p w:rsidR="00CE0C10" w:rsidRPr="003C00BB" w:rsidRDefault="0024331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E0C10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404405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871B95">
              <w:rPr>
                <w:rFonts w:ascii="Times New Roman" w:hAnsi="Times New Roman"/>
              </w:rPr>
              <w:t>4</w:t>
            </w:r>
            <w:r w:rsidR="00FD6D96">
              <w:rPr>
                <w:rFonts w:ascii="Times New Roman" w:hAnsi="Times New Roman"/>
              </w:rPr>
              <w:t>-08</w:t>
            </w:r>
            <w:r w:rsidR="00CE0C10" w:rsidRPr="003C00BB">
              <w:rPr>
                <w:rFonts w:ascii="Times New Roman" w:hAnsi="Times New Roman"/>
              </w:rPr>
              <w:t>-19</w:t>
            </w:r>
          </w:p>
          <w:p w:rsidR="00CE0C10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E0C10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977" w:type="dxa"/>
            <w:shd w:val="clear" w:color="auto" w:fill="auto"/>
          </w:tcPr>
          <w:p w:rsidR="00404405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Investigación Educativa (P.V)</w:t>
            </w:r>
          </w:p>
        </w:tc>
        <w:tc>
          <w:tcPr>
            <w:tcW w:w="1843" w:type="dxa"/>
            <w:shd w:val="clear" w:color="auto" w:fill="auto"/>
          </w:tcPr>
          <w:p w:rsidR="00404405" w:rsidRPr="003C00BB" w:rsidRDefault="0024331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Campo, Graciela</w:t>
            </w:r>
          </w:p>
        </w:tc>
        <w:tc>
          <w:tcPr>
            <w:tcW w:w="1214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404405" w:rsidRPr="003C00BB" w:rsidRDefault="0024331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Helú, Cecilia</w:t>
            </w:r>
          </w:p>
        </w:tc>
        <w:tc>
          <w:tcPr>
            <w:tcW w:w="1156" w:type="dxa"/>
            <w:shd w:val="clear" w:color="auto" w:fill="auto"/>
          </w:tcPr>
          <w:p w:rsidR="00404405" w:rsidRPr="003C00BB" w:rsidRDefault="00404405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CE0C10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E0C10" w:rsidRPr="003C00BB">
              <w:rPr>
                <w:rFonts w:ascii="Times New Roman" w:hAnsi="Times New Roman"/>
              </w:rPr>
              <w:t>-03-19</w:t>
            </w:r>
          </w:p>
          <w:p w:rsidR="00CE0C10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CE0C10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CE0C10" w:rsidRPr="003C00BB">
              <w:rPr>
                <w:rFonts w:ascii="Times New Roman" w:hAnsi="Times New Roman"/>
              </w:rPr>
              <w:t>-19</w:t>
            </w:r>
          </w:p>
          <w:p w:rsidR="00CE0C10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E0C10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977" w:type="dxa"/>
            <w:shd w:val="clear" w:color="auto" w:fill="auto"/>
          </w:tcPr>
          <w:p w:rsidR="00CE0C10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Educación y Sociedad (P.V)</w:t>
            </w:r>
          </w:p>
        </w:tc>
        <w:tc>
          <w:tcPr>
            <w:tcW w:w="1843" w:type="dxa"/>
            <w:shd w:val="clear" w:color="auto" w:fill="auto"/>
          </w:tcPr>
          <w:p w:rsidR="00CE0C10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Lencina</w:t>
            </w:r>
            <w:proofErr w:type="spellEnd"/>
            <w:r w:rsidRPr="003C00BB">
              <w:rPr>
                <w:rFonts w:ascii="Times New Roman" w:hAnsi="Times New Roman"/>
              </w:rPr>
              <w:t>, Valeria</w:t>
            </w:r>
          </w:p>
        </w:tc>
        <w:tc>
          <w:tcPr>
            <w:tcW w:w="1214" w:type="dxa"/>
            <w:shd w:val="clear" w:color="auto" w:fill="auto"/>
          </w:tcPr>
          <w:p w:rsidR="00CE0C10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CE0C10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Griselda</w:t>
            </w:r>
          </w:p>
        </w:tc>
        <w:tc>
          <w:tcPr>
            <w:tcW w:w="1156" w:type="dxa"/>
            <w:shd w:val="clear" w:color="auto" w:fill="auto"/>
          </w:tcPr>
          <w:p w:rsidR="00CE0C10" w:rsidRPr="003C00BB" w:rsidRDefault="00CE0C10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AC57D8">
        <w:tc>
          <w:tcPr>
            <w:tcW w:w="1276" w:type="dxa"/>
            <w:shd w:val="clear" w:color="auto" w:fill="auto"/>
          </w:tcPr>
          <w:p w:rsidR="00C26748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4331C" w:rsidRPr="003C00BB">
              <w:rPr>
                <w:rFonts w:ascii="Times New Roman" w:hAnsi="Times New Roman"/>
              </w:rPr>
              <w:t>-08</w:t>
            </w:r>
            <w:r w:rsidR="00C26748" w:rsidRPr="003C00BB">
              <w:rPr>
                <w:rFonts w:ascii="Times New Roman" w:hAnsi="Times New Roman"/>
              </w:rPr>
              <w:t>-19</w:t>
            </w:r>
          </w:p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C26748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64B3C" w:rsidRPr="003C00BB">
              <w:rPr>
                <w:rFonts w:ascii="Times New Roman" w:hAnsi="Times New Roman"/>
              </w:rPr>
              <w:t>-08</w:t>
            </w:r>
            <w:r w:rsidR="00C26748" w:rsidRPr="003C00BB">
              <w:rPr>
                <w:rFonts w:ascii="Times New Roman" w:hAnsi="Times New Roman"/>
              </w:rPr>
              <w:t>-19</w:t>
            </w:r>
          </w:p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Taller de Competencia Comunicativa (P.V)</w:t>
            </w:r>
          </w:p>
        </w:tc>
        <w:tc>
          <w:tcPr>
            <w:tcW w:w="1843" w:type="dxa"/>
            <w:shd w:val="clear" w:color="auto" w:fill="auto"/>
          </w:tcPr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Barón, Rene</w:t>
            </w:r>
          </w:p>
        </w:tc>
        <w:tc>
          <w:tcPr>
            <w:tcW w:w="1214" w:type="dxa"/>
            <w:shd w:val="clear" w:color="auto" w:fill="auto"/>
          </w:tcPr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Mansilla, Lucas</w:t>
            </w:r>
          </w:p>
        </w:tc>
        <w:tc>
          <w:tcPr>
            <w:tcW w:w="1156" w:type="dxa"/>
            <w:shd w:val="clear" w:color="auto" w:fill="auto"/>
          </w:tcPr>
          <w:p w:rsidR="00C26748" w:rsidRPr="003C00BB" w:rsidRDefault="00C26748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Pedagogía 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Soledad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Griselda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64B3C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Didáctica General 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Helú, Cecilia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Soledad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117D8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871B95">
              <w:rPr>
                <w:rFonts w:ascii="Times New Roman" w:hAnsi="Times New Roman"/>
              </w:rPr>
              <w:t>4</w:t>
            </w:r>
            <w:r w:rsidR="00FD6D96">
              <w:rPr>
                <w:rFonts w:ascii="Times New Roman" w:hAnsi="Times New Roman"/>
              </w:rPr>
              <w:t>-08</w:t>
            </w:r>
            <w:r w:rsidR="00064B3C" w:rsidRPr="003C00BB">
              <w:rPr>
                <w:rFonts w:ascii="Times New Roman" w:hAnsi="Times New Roman"/>
              </w:rPr>
              <w:t>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Historia de la Matemática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8C79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F4333A" w:rsidP="008C79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4B3C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871B95" w:rsidP="008C79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D6D96">
              <w:rPr>
                <w:rFonts w:ascii="Times New Roman" w:hAnsi="Times New Roman"/>
              </w:rPr>
              <w:t>-08</w:t>
            </w:r>
            <w:r w:rsidR="00064B3C" w:rsidRPr="003C00BB">
              <w:rPr>
                <w:rFonts w:ascii="Times New Roman" w:hAnsi="Times New Roman"/>
              </w:rPr>
              <w:t>-19</w:t>
            </w:r>
          </w:p>
          <w:p w:rsidR="00064B3C" w:rsidRPr="003C00BB" w:rsidRDefault="00064B3C" w:rsidP="008C79F1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8C79F1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Alfabetización Académica 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8C79F1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Barón, </w:t>
            </w:r>
            <w:r w:rsidR="00F13107" w:rsidRPr="003C00BB">
              <w:rPr>
                <w:rFonts w:ascii="Times New Roman" w:hAnsi="Times New Roman"/>
              </w:rPr>
              <w:t>René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8C79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8C79F1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Mansilla, Lucas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871B95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D6D96">
              <w:rPr>
                <w:rFonts w:ascii="Times New Roman" w:hAnsi="Times New Roman"/>
              </w:rPr>
              <w:t>-08</w:t>
            </w:r>
            <w:r w:rsidR="00064B3C" w:rsidRPr="003C00BB">
              <w:rPr>
                <w:rFonts w:ascii="Times New Roman" w:hAnsi="Times New Roman"/>
              </w:rPr>
              <w:t>-19</w:t>
            </w:r>
          </w:p>
          <w:p w:rsidR="00064B3C" w:rsidRPr="003C00BB" w:rsidRDefault="00117D8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064B3C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Sujeto de la Educa. Secundaria 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Helú, Cecilia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Jerez, Yanina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B3C" w:rsidRPr="003C00BB" w:rsidTr="00AC57D8">
        <w:tc>
          <w:tcPr>
            <w:tcW w:w="1276" w:type="dxa"/>
            <w:shd w:val="clear" w:color="auto" w:fill="auto"/>
          </w:tcPr>
          <w:p w:rsidR="00064B3C" w:rsidRPr="003C00BB" w:rsidRDefault="00F4333A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064B3C" w:rsidRPr="003C00BB">
              <w:rPr>
                <w:rFonts w:ascii="Times New Roman" w:hAnsi="Times New Roman"/>
              </w:rPr>
              <w:t>-08-19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064B3C" w:rsidRPr="003C00BB" w:rsidRDefault="006C7946" w:rsidP="00007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D6D96">
              <w:rPr>
                <w:rFonts w:ascii="Times New Roman" w:hAnsi="Times New Roman"/>
              </w:rPr>
              <w:t>-08</w:t>
            </w:r>
            <w:r w:rsidR="00064B3C" w:rsidRPr="003C00BB">
              <w:rPr>
                <w:rFonts w:ascii="Times New Roman" w:hAnsi="Times New Roman"/>
              </w:rPr>
              <w:t>-19</w:t>
            </w:r>
          </w:p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977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Práctica Docente I (P.N)</w:t>
            </w:r>
          </w:p>
        </w:tc>
        <w:tc>
          <w:tcPr>
            <w:tcW w:w="1843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214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156" w:type="dxa"/>
            <w:shd w:val="clear" w:color="auto" w:fill="auto"/>
          </w:tcPr>
          <w:p w:rsidR="00064B3C" w:rsidRPr="003C00BB" w:rsidRDefault="00064B3C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00B8" w:rsidRPr="003C00BB" w:rsidRDefault="005E00B8" w:rsidP="003C00BB">
      <w:pPr>
        <w:rPr>
          <w:rFonts w:ascii="Times New Roman" w:hAnsi="Times New Roman"/>
          <w:b/>
        </w:rPr>
      </w:pPr>
    </w:p>
    <w:p w:rsidR="005E00B8" w:rsidRDefault="005E00B8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Default="003C00BB" w:rsidP="003C00BB">
      <w:pPr>
        <w:rPr>
          <w:rFonts w:ascii="Times New Roman" w:hAnsi="Times New Roman"/>
          <w:b/>
        </w:rPr>
      </w:pPr>
    </w:p>
    <w:p w:rsidR="003C00BB" w:rsidRPr="003C00BB" w:rsidRDefault="003C00BB" w:rsidP="003C00BB">
      <w:pPr>
        <w:rPr>
          <w:rFonts w:ascii="Times New Roman" w:hAnsi="Times New Roman"/>
          <w:b/>
        </w:rPr>
      </w:pPr>
    </w:p>
    <w:p w:rsidR="00D74309" w:rsidRPr="003C00BB" w:rsidRDefault="00D74309" w:rsidP="005E00B8">
      <w:pPr>
        <w:jc w:val="center"/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2° Año: Prof. En MATEMÁTICA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5"/>
        <w:gridCol w:w="2591"/>
        <w:gridCol w:w="1522"/>
        <w:gridCol w:w="1362"/>
        <w:gridCol w:w="2085"/>
        <w:gridCol w:w="1191"/>
      </w:tblGrid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1° LLAMADO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2° LLAMADO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Espacios Curriculares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Profesores Examinadores</w:t>
            </w:r>
          </w:p>
        </w:tc>
      </w:tr>
      <w:tr w:rsidR="00A83440" w:rsidRPr="003C00BB" w:rsidTr="00100F4F">
        <w:tc>
          <w:tcPr>
            <w:tcW w:w="2731" w:type="dxa"/>
            <w:gridSpan w:val="2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    Fecha        y         Hora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  <w:tc>
          <w:tcPr>
            <w:tcW w:w="2085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II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9947A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416610" w:rsidRPr="003C00BB">
              <w:rPr>
                <w:rFonts w:ascii="Times New Roman" w:hAnsi="Times New Roman"/>
              </w:rPr>
              <w:t>-07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B6371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Algebra</w:t>
            </w:r>
            <w:r w:rsidR="00DF5A9C" w:rsidRPr="003C00BB">
              <w:rPr>
                <w:rFonts w:ascii="Times New Roman" w:hAnsi="Times New Roman"/>
              </w:rPr>
              <w:t xml:space="preserve"> Lineal</w:t>
            </w:r>
            <w:r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Herrera, </w:t>
            </w:r>
            <w:proofErr w:type="spellStart"/>
            <w:r w:rsidRPr="003C00BB">
              <w:rPr>
                <w:rFonts w:ascii="Times New Roman" w:hAnsi="Times New Roman"/>
              </w:rPr>
              <w:t>lucrecia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416610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9947A3">
              <w:rPr>
                <w:rFonts w:ascii="Times New Roman" w:hAnsi="Times New Roman"/>
              </w:rPr>
              <w:t>1</w:t>
            </w:r>
            <w:r w:rsidR="00100F4F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B6371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Análisis Matemático II (P.V</w:t>
            </w:r>
            <w:r w:rsidR="00D74309" w:rsidRPr="003C00BB">
              <w:rPr>
                <w:rFonts w:ascii="Times New Roman" w:hAnsi="Times New Roman"/>
              </w:rPr>
              <w:t>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AF6468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50421A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9947A3">
              <w:rPr>
                <w:rFonts w:ascii="Times New Roman" w:hAnsi="Times New Roman"/>
              </w:rPr>
              <w:t>1</w:t>
            </w:r>
            <w:r w:rsidR="00100F4F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B6371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</w:t>
            </w:r>
            <w:r w:rsidR="00DF5A9C" w:rsidRPr="003C00BB">
              <w:rPr>
                <w:rFonts w:ascii="Times New Roman" w:hAnsi="Times New Roman"/>
              </w:rPr>
              <w:t>Análisis Matemático I (P.N</w:t>
            </w:r>
            <w:r w:rsidRPr="003C00BB">
              <w:rPr>
                <w:rFonts w:ascii="Times New Roman" w:hAnsi="Times New Roman"/>
              </w:rPr>
              <w:t>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9947A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00F4F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B6371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Probabilidad y Estadística (P.V</w:t>
            </w:r>
            <w:r w:rsidR="00D74309" w:rsidRPr="003C00BB">
              <w:rPr>
                <w:rFonts w:ascii="Times New Roman" w:hAnsi="Times New Roman"/>
              </w:rPr>
              <w:t>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9947A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9947A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B6371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Seminario I </w:t>
            </w:r>
            <w:r w:rsidR="00D74309" w:rsidRPr="003C00BB">
              <w:rPr>
                <w:rFonts w:ascii="Times New Roman" w:hAnsi="Times New Roman"/>
              </w:rPr>
              <w:t>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F21E4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F21E49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9947A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F5A9C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AB6371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871B95">
              <w:rPr>
                <w:rFonts w:ascii="Times New Roman" w:hAnsi="Times New Roman"/>
              </w:rPr>
              <w:t>4</w:t>
            </w:r>
            <w:r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F5A9C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Geometría </w:t>
            </w:r>
            <w:r w:rsidR="00DF5A9C" w:rsidRPr="003C00BB">
              <w:rPr>
                <w:rFonts w:ascii="Times New Roman" w:hAnsi="Times New Roman"/>
              </w:rPr>
              <w:t xml:space="preserve">Proyectiva </w:t>
            </w:r>
            <w:r w:rsidRPr="003C00BB">
              <w:rPr>
                <w:rFonts w:ascii="Times New Roman" w:hAnsi="Times New Roman"/>
              </w:rPr>
              <w:t>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AB6371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Ruiz, </w:t>
            </w:r>
            <w:r w:rsidR="00D12A54" w:rsidRPr="003C00BB">
              <w:rPr>
                <w:rFonts w:ascii="Times New Roman" w:hAnsi="Times New Roman"/>
              </w:rPr>
              <w:t>Adrián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50421A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AB6371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871B95">
              <w:rPr>
                <w:rFonts w:ascii="Times New Roman" w:hAnsi="Times New Roman"/>
              </w:rPr>
              <w:t>5</w:t>
            </w:r>
            <w:r w:rsidR="00F53AF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F5A9C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Investigación Educativa: La Institución </w:t>
            </w:r>
            <w:r w:rsidR="00D74309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50421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50421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Campo, Graciela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53AF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F21E4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Sistema Educativo</w:t>
            </w:r>
            <w:r w:rsidR="00D74309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Arias, Walter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50421A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53AF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Análisis de las Instituciones </w:t>
            </w:r>
            <w:r w:rsidR="00D74309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Arias, Walter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50421A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53AF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AB6371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Construcción del Conocí. </w:t>
            </w:r>
            <w:proofErr w:type="spellStart"/>
            <w:r w:rsidRPr="003C00BB">
              <w:rPr>
                <w:rFonts w:ascii="Times New Roman" w:hAnsi="Times New Roman"/>
              </w:rPr>
              <w:t>Ped</w:t>
            </w:r>
            <w:proofErr w:type="spellEnd"/>
            <w:r w:rsidR="00D12A54" w:rsidRPr="003C00BB">
              <w:rPr>
                <w:rFonts w:ascii="Times New Roman" w:hAnsi="Times New Roman"/>
              </w:rPr>
              <w:t>. didáctico</w:t>
            </w:r>
            <w:r w:rsidR="00D74309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Soledad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10591" w:rsidRPr="003C00BB">
              <w:rPr>
                <w:rFonts w:ascii="Times New Roman" w:hAnsi="Times New Roman"/>
              </w:rPr>
              <w:t>-07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43EA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D7430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Psicología Educativa</w:t>
            </w:r>
            <w:r w:rsidR="00D74309" w:rsidRPr="003C00BB">
              <w:rPr>
                <w:rFonts w:ascii="Times New Roman" w:hAnsi="Times New Roman"/>
              </w:rPr>
              <w:t xml:space="preserve"> (P.N)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F21E4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50421A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Jerez, Yanina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D74309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941636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7946">
              <w:rPr>
                <w:rFonts w:ascii="Times New Roman" w:hAnsi="Times New Roman"/>
              </w:rPr>
              <w:t>2</w:t>
            </w:r>
            <w:r w:rsidR="00D43EAC" w:rsidRPr="003C00BB">
              <w:rPr>
                <w:rFonts w:ascii="Times New Roman" w:hAnsi="Times New Roman"/>
              </w:rPr>
              <w:t>-08</w:t>
            </w:r>
            <w:r w:rsidR="00D74309" w:rsidRPr="003C00BB">
              <w:rPr>
                <w:rFonts w:ascii="Times New Roman" w:hAnsi="Times New Roman"/>
              </w:rPr>
              <w:t>-19</w:t>
            </w:r>
          </w:p>
          <w:p w:rsidR="00D74309" w:rsidRPr="003C00BB" w:rsidRDefault="00BD3D0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4309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Filosofía </w:t>
            </w:r>
            <w:r w:rsidR="00D74309" w:rsidRPr="003C00BB">
              <w:rPr>
                <w:rFonts w:ascii="Times New Roman" w:hAnsi="Times New Roman"/>
              </w:rPr>
              <w:t>(P.N)</w:t>
            </w:r>
          </w:p>
        </w:tc>
        <w:tc>
          <w:tcPr>
            <w:tcW w:w="1522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Parada, Cristina</w:t>
            </w:r>
          </w:p>
        </w:tc>
        <w:tc>
          <w:tcPr>
            <w:tcW w:w="1362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74309" w:rsidRPr="003C00BB" w:rsidRDefault="00D12A54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Campo, Graciela</w:t>
            </w:r>
          </w:p>
        </w:tc>
        <w:tc>
          <w:tcPr>
            <w:tcW w:w="1191" w:type="dxa"/>
            <w:shd w:val="clear" w:color="auto" w:fill="auto"/>
          </w:tcPr>
          <w:p w:rsidR="00D74309" w:rsidRPr="003C00BB" w:rsidRDefault="00D74309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0F4F" w:rsidRPr="003C00BB" w:rsidTr="00100F4F">
        <w:tc>
          <w:tcPr>
            <w:tcW w:w="1366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100F4F" w:rsidRPr="003C00BB" w:rsidRDefault="00BD3D02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00F4F"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BD3D02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0F4F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Algebra II (P.N)</w:t>
            </w:r>
          </w:p>
        </w:tc>
        <w:tc>
          <w:tcPr>
            <w:tcW w:w="152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36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191" w:type="dxa"/>
            <w:shd w:val="clear" w:color="auto" w:fill="auto"/>
          </w:tcPr>
          <w:p w:rsidR="00100F4F" w:rsidRPr="003C00BB" w:rsidRDefault="00100F4F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0F4F" w:rsidRPr="003C00BB" w:rsidTr="00100F4F">
        <w:tc>
          <w:tcPr>
            <w:tcW w:w="1366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03-08-19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08 HS</w:t>
            </w:r>
          </w:p>
        </w:tc>
        <w:tc>
          <w:tcPr>
            <w:tcW w:w="1365" w:type="dxa"/>
            <w:shd w:val="clear" w:color="auto" w:fill="auto"/>
          </w:tcPr>
          <w:p w:rsidR="00100F4F" w:rsidRPr="003C00BB" w:rsidRDefault="00F4237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00F4F"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Geometría II (P.N)</w:t>
            </w:r>
          </w:p>
        </w:tc>
        <w:tc>
          <w:tcPr>
            <w:tcW w:w="152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Orellana, Claudio</w:t>
            </w:r>
          </w:p>
        </w:tc>
        <w:tc>
          <w:tcPr>
            <w:tcW w:w="136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191" w:type="dxa"/>
            <w:shd w:val="clear" w:color="auto" w:fill="auto"/>
          </w:tcPr>
          <w:p w:rsidR="00100F4F" w:rsidRPr="003C00BB" w:rsidRDefault="00100F4F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0F4F" w:rsidRPr="003C00BB" w:rsidTr="00100F4F">
        <w:tc>
          <w:tcPr>
            <w:tcW w:w="1366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F4237F">
              <w:rPr>
                <w:rFonts w:ascii="Times New Roman" w:hAnsi="Times New Roman"/>
              </w:rPr>
              <w:t>4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F4237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0F4F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591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TIC en Educación  (P.N)</w:t>
            </w:r>
          </w:p>
        </w:tc>
        <w:tc>
          <w:tcPr>
            <w:tcW w:w="152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Arias, Walter</w:t>
            </w:r>
          </w:p>
        </w:tc>
        <w:tc>
          <w:tcPr>
            <w:tcW w:w="136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Canteros, Mirian</w:t>
            </w:r>
          </w:p>
        </w:tc>
        <w:tc>
          <w:tcPr>
            <w:tcW w:w="1191" w:type="dxa"/>
            <w:shd w:val="clear" w:color="auto" w:fill="auto"/>
          </w:tcPr>
          <w:p w:rsidR="00100F4F" w:rsidRPr="003C00BB" w:rsidRDefault="00100F4F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0F4F" w:rsidRPr="003C00BB" w:rsidTr="00100F4F">
        <w:tc>
          <w:tcPr>
            <w:tcW w:w="1366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100F4F" w:rsidRPr="003C00BB" w:rsidRDefault="00F4237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00F4F" w:rsidRPr="003C00BB">
              <w:rPr>
                <w:rFonts w:ascii="Times New Roman" w:hAnsi="Times New Roman"/>
              </w:rPr>
              <w:t>-08-19</w:t>
            </w:r>
          </w:p>
          <w:p w:rsidR="00100F4F" w:rsidRPr="003C00BB" w:rsidRDefault="00100F4F" w:rsidP="00A7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Cultura y Lengua (P.N)</w:t>
            </w:r>
          </w:p>
        </w:tc>
        <w:tc>
          <w:tcPr>
            <w:tcW w:w="152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362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100F4F" w:rsidRPr="003C00BB" w:rsidRDefault="00100F4F" w:rsidP="00A77253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Coronel, Alejandro</w:t>
            </w:r>
          </w:p>
        </w:tc>
        <w:tc>
          <w:tcPr>
            <w:tcW w:w="1191" w:type="dxa"/>
            <w:shd w:val="clear" w:color="auto" w:fill="auto"/>
          </w:tcPr>
          <w:p w:rsidR="00100F4F" w:rsidRPr="003C00BB" w:rsidRDefault="00100F4F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3960E3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D6D96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3960E3" w:rsidRPr="003C00BB" w:rsidRDefault="00F4237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43EAC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Didáctica de la Matemática (P.N)</w:t>
            </w:r>
          </w:p>
        </w:tc>
        <w:tc>
          <w:tcPr>
            <w:tcW w:w="152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36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191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100F4F">
        <w:tc>
          <w:tcPr>
            <w:tcW w:w="1366" w:type="dxa"/>
            <w:shd w:val="clear" w:color="auto" w:fill="auto"/>
          </w:tcPr>
          <w:p w:rsidR="003960E3" w:rsidRPr="003C00BB" w:rsidRDefault="00100F4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D6D96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3960E3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43EAC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591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Práctica Docente II (P.N)</w:t>
            </w:r>
          </w:p>
        </w:tc>
        <w:tc>
          <w:tcPr>
            <w:tcW w:w="152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191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4309" w:rsidRPr="003C00BB" w:rsidRDefault="00D74309">
      <w:pPr>
        <w:rPr>
          <w:rFonts w:ascii="Times New Roman" w:hAnsi="Times New Roman"/>
        </w:rPr>
      </w:pPr>
    </w:p>
    <w:p w:rsidR="003960E3" w:rsidRPr="003C00BB" w:rsidRDefault="003960E3">
      <w:pPr>
        <w:rPr>
          <w:rFonts w:ascii="Times New Roman" w:hAnsi="Times New Roman"/>
        </w:rPr>
      </w:pPr>
    </w:p>
    <w:p w:rsidR="003960E3" w:rsidRPr="003C00BB" w:rsidRDefault="003960E3">
      <w:pPr>
        <w:rPr>
          <w:rFonts w:ascii="Times New Roman" w:hAnsi="Times New Roman"/>
        </w:rPr>
      </w:pPr>
    </w:p>
    <w:p w:rsidR="003960E3" w:rsidRPr="003C00BB" w:rsidRDefault="003960E3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</w:p>
    <w:p w:rsidR="00BB212B" w:rsidRPr="003C00BB" w:rsidRDefault="00BB212B">
      <w:pPr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br w:type="page"/>
      </w:r>
    </w:p>
    <w:p w:rsidR="00BB212B" w:rsidRPr="003C00BB" w:rsidRDefault="00BB212B">
      <w:pPr>
        <w:rPr>
          <w:rFonts w:ascii="Times New Roman" w:hAnsi="Times New Roman"/>
          <w:b/>
        </w:rPr>
      </w:pPr>
    </w:p>
    <w:p w:rsidR="003960E3" w:rsidRPr="003C00BB" w:rsidRDefault="003960E3">
      <w:pPr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t>3° Año: Prof. En MATEMÁTICA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694"/>
        <w:gridCol w:w="1701"/>
        <w:gridCol w:w="1275"/>
        <w:gridCol w:w="2192"/>
        <w:gridCol w:w="1210"/>
      </w:tblGrid>
      <w:tr w:rsidR="00A83440" w:rsidRPr="003C00BB" w:rsidTr="007E547F">
        <w:tc>
          <w:tcPr>
            <w:tcW w:w="1134" w:type="dxa"/>
            <w:shd w:val="clear" w:color="auto" w:fill="auto"/>
          </w:tcPr>
          <w:p w:rsidR="003960E3" w:rsidRPr="003C00BB" w:rsidRDefault="003960E3" w:rsidP="007E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1° LLAMADO</w:t>
            </w:r>
          </w:p>
        </w:tc>
        <w:tc>
          <w:tcPr>
            <w:tcW w:w="1276" w:type="dxa"/>
            <w:shd w:val="clear" w:color="auto" w:fill="auto"/>
          </w:tcPr>
          <w:p w:rsidR="003960E3" w:rsidRPr="003C00BB" w:rsidRDefault="003960E3" w:rsidP="007E54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2° LLAMADO</w:t>
            </w:r>
          </w:p>
        </w:tc>
        <w:tc>
          <w:tcPr>
            <w:tcW w:w="2694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Espacios Curriculares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Profesores Examinadores</w:t>
            </w:r>
          </w:p>
        </w:tc>
      </w:tr>
      <w:tr w:rsidR="00A83440" w:rsidRPr="003C00BB" w:rsidTr="007E547F">
        <w:tc>
          <w:tcPr>
            <w:tcW w:w="2410" w:type="dxa"/>
            <w:gridSpan w:val="2"/>
            <w:shd w:val="clear" w:color="auto" w:fill="auto"/>
          </w:tcPr>
          <w:p w:rsidR="003960E3" w:rsidRPr="003C00BB" w:rsidRDefault="003960E3" w:rsidP="007E5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Fecha        y         Hora</w:t>
            </w:r>
          </w:p>
        </w:tc>
        <w:tc>
          <w:tcPr>
            <w:tcW w:w="2694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</w:t>
            </w:r>
          </w:p>
        </w:tc>
        <w:tc>
          <w:tcPr>
            <w:tcW w:w="127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  <w:tc>
          <w:tcPr>
            <w:tcW w:w="219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II</w:t>
            </w:r>
          </w:p>
        </w:tc>
        <w:tc>
          <w:tcPr>
            <w:tcW w:w="1210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</w:tr>
      <w:tr w:rsidR="00961EFF" w:rsidRPr="003C00BB" w:rsidTr="007E547F">
        <w:tc>
          <w:tcPr>
            <w:tcW w:w="1134" w:type="dxa"/>
            <w:shd w:val="clear" w:color="auto" w:fill="auto"/>
          </w:tcPr>
          <w:p w:rsidR="00961EFF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10591" w:rsidRPr="003C00BB">
              <w:rPr>
                <w:rFonts w:ascii="Times New Roman" w:hAnsi="Times New Roman"/>
              </w:rPr>
              <w:t>-07</w:t>
            </w:r>
            <w:r w:rsidR="00961EFF" w:rsidRPr="003C00BB">
              <w:rPr>
                <w:rFonts w:ascii="Times New Roman" w:hAnsi="Times New Roman"/>
              </w:rPr>
              <w:t>-19</w:t>
            </w:r>
          </w:p>
          <w:p w:rsidR="00961EFF" w:rsidRPr="003C00BB" w:rsidRDefault="00961EFF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961EFF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93878" w:rsidRPr="003C00BB">
              <w:rPr>
                <w:rFonts w:ascii="Times New Roman" w:hAnsi="Times New Roman"/>
              </w:rPr>
              <w:t>-08-19</w:t>
            </w:r>
          </w:p>
          <w:p w:rsidR="00D93878" w:rsidRPr="003C00BB" w:rsidRDefault="00D9387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961EFF" w:rsidRPr="003C00BB" w:rsidRDefault="00961EFF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Taller 1: Resolución de problema (P.V)</w:t>
            </w:r>
          </w:p>
        </w:tc>
        <w:tc>
          <w:tcPr>
            <w:tcW w:w="1701" w:type="dxa"/>
            <w:shd w:val="clear" w:color="auto" w:fill="auto"/>
          </w:tcPr>
          <w:p w:rsidR="00961EFF" w:rsidRPr="003C00BB" w:rsidRDefault="00961EFF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275" w:type="dxa"/>
            <w:shd w:val="clear" w:color="auto" w:fill="auto"/>
          </w:tcPr>
          <w:p w:rsidR="00961EFF" w:rsidRPr="003C00BB" w:rsidRDefault="00961EFF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961EFF" w:rsidRPr="003C00BB" w:rsidRDefault="00961EFF" w:rsidP="008E6E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210" w:type="dxa"/>
            <w:shd w:val="clear" w:color="auto" w:fill="auto"/>
          </w:tcPr>
          <w:p w:rsidR="00961EFF" w:rsidRPr="003C00BB" w:rsidRDefault="00961EFF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6D1" w:rsidRPr="003C00BB" w:rsidTr="007E547F">
        <w:tc>
          <w:tcPr>
            <w:tcW w:w="1134" w:type="dxa"/>
            <w:shd w:val="clear" w:color="auto" w:fill="auto"/>
          </w:tcPr>
          <w:p w:rsidR="003466D1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3466D1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466D1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466D1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94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Taller 2: TIC en la Matemática (P.V)</w:t>
            </w:r>
          </w:p>
        </w:tc>
        <w:tc>
          <w:tcPr>
            <w:tcW w:w="1701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275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10" w:type="dxa"/>
            <w:shd w:val="clear" w:color="auto" w:fill="auto"/>
          </w:tcPr>
          <w:p w:rsidR="003466D1" w:rsidRPr="003C00BB" w:rsidRDefault="003466D1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6D1" w:rsidRPr="003C00BB" w:rsidTr="007E547F">
        <w:tc>
          <w:tcPr>
            <w:tcW w:w="1134" w:type="dxa"/>
            <w:shd w:val="clear" w:color="auto" w:fill="auto"/>
          </w:tcPr>
          <w:p w:rsidR="003466D1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3466D1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466D1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3466D1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Análisis Matemático III (P.V)</w:t>
            </w:r>
          </w:p>
        </w:tc>
        <w:tc>
          <w:tcPr>
            <w:tcW w:w="1701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75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10" w:type="dxa"/>
            <w:shd w:val="clear" w:color="auto" w:fill="auto"/>
          </w:tcPr>
          <w:p w:rsidR="003466D1" w:rsidRPr="003C00BB" w:rsidRDefault="003466D1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7E547F">
        <w:tc>
          <w:tcPr>
            <w:tcW w:w="1134" w:type="dxa"/>
            <w:shd w:val="clear" w:color="auto" w:fill="auto"/>
          </w:tcPr>
          <w:p w:rsidR="003960E3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960E3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960E3" w:rsidRPr="003C00BB" w:rsidRDefault="00EB35E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Análisis Matemático II (P.N)</w:t>
            </w:r>
          </w:p>
        </w:tc>
        <w:tc>
          <w:tcPr>
            <w:tcW w:w="1701" w:type="dxa"/>
            <w:shd w:val="clear" w:color="auto" w:fill="auto"/>
          </w:tcPr>
          <w:p w:rsidR="003960E3" w:rsidRPr="003C00BB" w:rsidRDefault="00EB35E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7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960E3" w:rsidRPr="003C00BB" w:rsidRDefault="00EB35E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10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6D1" w:rsidRPr="003C00BB" w:rsidTr="007E547F">
        <w:tc>
          <w:tcPr>
            <w:tcW w:w="1134" w:type="dxa"/>
            <w:shd w:val="clear" w:color="auto" w:fill="auto"/>
          </w:tcPr>
          <w:p w:rsidR="003466D1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D163D" w:rsidRPr="003C00BB">
              <w:rPr>
                <w:rFonts w:ascii="Times New Roman" w:hAnsi="Times New Roman"/>
              </w:rPr>
              <w:t>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466D1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3466D1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466D1" w:rsidRPr="003C00BB">
              <w:rPr>
                <w:rFonts w:ascii="Times New Roman" w:hAnsi="Times New Roman"/>
              </w:rPr>
              <w:t>-19</w:t>
            </w:r>
          </w:p>
          <w:p w:rsidR="003466D1" w:rsidRPr="003C00BB" w:rsidRDefault="00355900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3466D1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94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La </w:t>
            </w:r>
            <w:proofErr w:type="spellStart"/>
            <w:r w:rsidRPr="003C00BB">
              <w:rPr>
                <w:rFonts w:ascii="Times New Roman" w:hAnsi="Times New Roman"/>
              </w:rPr>
              <w:t>Ens</w:t>
            </w:r>
            <w:proofErr w:type="spellEnd"/>
            <w:r w:rsidRPr="003C00BB">
              <w:rPr>
                <w:rFonts w:ascii="Times New Roman" w:hAnsi="Times New Roman"/>
              </w:rPr>
              <w:t xml:space="preserve">. Y </w:t>
            </w:r>
            <w:proofErr w:type="spellStart"/>
            <w:r w:rsidRPr="003C00BB">
              <w:rPr>
                <w:rFonts w:ascii="Times New Roman" w:hAnsi="Times New Roman"/>
              </w:rPr>
              <w:t>Apje</w:t>
            </w:r>
            <w:proofErr w:type="spellEnd"/>
            <w:r w:rsidRPr="003C00BB">
              <w:rPr>
                <w:rFonts w:ascii="Times New Roman" w:hAnsi="Times New Roman"/>
              </w:rPr>
              <w:t>. De Matemática (P.V)</w:t>
            </w:r>
          </w:p>
        </w:tc>
        <w:tc>
          <w:tcPr>
            <w:tcW w:w="1701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75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466D1" w:rsidRPr="003C00BB" w:rsidRDefault="003466D1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10" w:type="dxa"/>
            <w:shd w:val="clear" w:color="auto" w:fill="auto"/>
          </w:tcPr>
          <w:p w:rsidR="003466D1" w:rsidRPr="003C00BB" w:rsidRDefault="003466D1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7E547F">
        <w:tc>
          <w:tcPr>
            <w:tcW w:w="1134" w:type="dxa"/>
            <w:shd w:val="clear" w:color="auto" w:fill="auto"/>
          </w:tcPr>
          <w:p w:rsidR="003960E3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466D1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960E3" w:rsidRPr="003C00BB" w:rsidRDefault="00871B9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960E3" w:rsidRPr="003C00BB">
              <w:rPr>
                <w:rFonts w:ascii="Times New Roman" w:hAnsi="Times New Roman"/>
              </w:rPr>
              <w:t>-</w:t>
            </w:r>
            <w:r w:rsidR="00355900" w:rsidRPr="003C00BB">
              <w:rPr>
                <w:rFonts w:ascii="Times New Roman" w:hAnsi="Times New Roman"/>
              </w:rPr>
              <w:t>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960E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960E3" w:rsidRPr="003C00BB" w:rsidRDefault="00EB35E9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Matemática Discreta</w:t>
            </w:r>
            <w:r w:rsidR="00C83AC1" w:rsidRPr="003C00BB">
              <w:rPr>
                <w:rFonts w:ascii="Times New Roman" w:hAnsi="Times New Roman"/>
              </w:rPr>
              <w:t xml:space="preserve"> (P.V)</w:t>
            </w:r>
          </w:p>
        </w:tc>
        <w:tc>
          <w:tcPr>
            <w:tcW w:w="1701" w:type="dxa"/>
            <w:shd w:val="clear" w:color="auto" w:fill="auto"/>
          </w:tcPr>
          <w:p w:rsidR="003960E3" w:rsidRPr="003C00BB" w:rsidRDefault="00C83AC1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7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960E3" w:rsidRPr="003C00BB" w:rsidRDefault="00EB35E9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10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440" w:rsidRPr="003C00BB" w:rsidTr="007E547F">
        <w:tc>
          <w:tcPr>
            <w:tcW w:w="1134" w:type="dxa"/>
            <w:shd w:val="clear" w:color="auto" w:fill="auto"/>
          </w:tcPr>
          <w:p w:rsidR="003960E3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D163D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3960E3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3960E3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960E3" w:rsidRPr="003C00BB">
              <w:rPr>
                <w:rFonts w:ascii="Times New Roman" w:hAnsi="Times New Roman"/>
              </w:rPr>
              <w:t>-19</w:t>
            </w:r>
          </w:p>
          <w:p w:rsidR="003960E3" w:rsidRPr="003C00BB" w:rsidRDefault="00355900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3960E3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94" w:type="dxa"/>
            <w:shd w:val="clear" w:color="auto" w:fill="auto"/>
          </w:tcPr>
          <w:p w:rsidR="003960E3" w:rsidRPr="003C00BB" w:rsidRDefault="00C83AC1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Matemática Financiera (P.V)</w:t>
            </w:r>
          </w:p>
        </w:tc>
        <w:tc>
          <w:tcPr>
            <w:tcW w:w="1701" w:type="dxa"/>
            <w:shd w:val="clear" w:color="auto" w:fill="auto"/>
          </w:tcPr>
          <w:p w:rsidR="003960E3" w:rsidRPr="003C00BB" w:rsidRDefault="00C83AC1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10" w:type="dxa"/>
            <w:shd w:val="clear" w:color="auto" w:fill="auto"/>
          </w:tcPr>
          <w:p w:rsidR="003960E3" w:rsidRPr="003C00BB" w:rsidRDefault="003960E3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Teoría y Proceso Curriculares (P.V)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Jerez, Yanina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Debate Contemporáneo (P.V)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Arias, Walter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Práctica y Reflexión (P.V)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8E6E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Soledad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10591" w:rsidRPr="003C00BB">
              <w:rPr>
                <w:rFonts w:ascii="Times New Roman" w:hAnsi="Times New Roman"/>
              </w:rPr>
              <w:t>-07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3D163D" w:rsidRPr="003C00BB">
              <w:rPr>
                <w:rFonts w:ascii="Times New Roman" w:hAnsi="Times New Roman"/>
              </w:rPr>
              <w:t>-0</w:t>
            </w:r>
            <w:r w:rsidR="00355900" w:rsidRPr="003C00BB">
              <w:rPr>
                <w:rFonts w:ascii="Times New Roman" w:hAnsi="Times New Roman"/>
              </w:rPr>
              <w:t>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Sociología de la Educación 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852089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Diaz</w:t>
            </w:r>
            <w:proofErr w:type="spellEnd"/>
            <w:r>
              <w:rPr>
                <w:rFonts w:ascii="Times New Roman" w:hAnsi="Times New Roman"/>
              </w:rPr>
              <w:t>, Josefina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DD5">
              <w:rPr>
                <w:rFonts w:ascii="Times New Roman" w:hAnsi="Times New Roman"/>
              </w:rPr>
              <w:t>2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207DD5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63D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Historia y Pol. Lat. </w:t>
            </w:r>
            <w:proofErr w:type="spellStart"/>
            <w:r w:rsidRPr="003C00BB">
              <w:rPr>
                <w:rFonts w:ascii="Times New Roman" w:hAnsi="Times New Roman"/>
              </w:rPr>
              <w:t>Arg</w:t>
            </w:r>
            <w:proofErr w:type="spellEnd"/>
            <w:r w:rsidRPr="003C00BB">
              <w:rPr>
                <w:rFonts w:ascii="Times New Roman" w:hAnsi="Times New Roman"/>
              </w:rPr>
              <w:t>. Y Chaqueño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Lencina</w:t>
            </w:r>
            <w:proofErr w:type="spellEnd"/>
            <w:r w:rsidRPr="003C00BB">
              <w:rPr>
                <w:rFonts w:ascii="Times New Roman" w:hAnsi="Times New Roman"/>
              </w:rPr>
              <w:t>, Valeria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D163D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D6D96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63D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Probabilidad y Estadística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Algebra y Geometría III 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D163D" w:rsidRPr="003C00BB">
              <w:rPr>
                <w:rFonts w:ascii="Times New Roman" w:hAnsi="Times New Roman"/>
              </w:rPr>
              <w:t>-08-19</w:t>
            </w:r>
          </w:p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63D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A834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Didáctica de la Matemática II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Ruiz, Adrián 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13107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-10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55900" w:rsidRPr="003C00BB">
              <w:rPr>
                <w:rFonts w:ascii="Times New Roman" w:hAnsi="Times New Roman"/>
              </w:rPr>
              <w:t>-08</w:t>
            </w:r>
            <w:r w:rsidR="00604BA8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A834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La Enseñanza DE Matemática con TIC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Torres, Marta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63D" w:rsidRPr="003C00BB" w:rsidTr="007E547F">
        <w:tc>
          <w:tcPr>
            <w:tcW w:w="1134" w:type="dxa"/>
            <w:shd w:val="clear" w:color="auto" w:fill="auto"/>
          </w:tcPr>
          <w:p w:rsidR="003D163D" w:rsidRPr="003C00BB" w:rsidRDefault="00AF646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13107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276" w:type="dxa"/>
            <w:shd w:val="clear" w:color="auto" w:fill="auto"/>
          </w:tcPr>
          <w:p w:rsidR="003D163D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6E12" w:rsidRPr="003C00BB">
              <w:rPr>
                <w:rFonts w:ascii="Times New Roman" w:hAnsi="Times New Roman"/>
              </w:rPr>
              <w:t>-08</w:t>
            </w:r>
            <w:r w:rsidR="003D163D" w:rsidRPr="003C00BB">
              <w:rPr>
                <w:rFonts w:ascii="Times New Roman" w:hAnsi="Times New Roman"/>
              </w:rPr>
              <w:t>-19</w:t>
            </w:r>
          </w:p>
          <w:p w:rsidR="003D163D" w:rsidRPr="003C00BB" w:rsidRDefault="003D16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94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Práctica Docente III (P.N)</w:t>
            </w:r>
          </w:p>
        </w:tc>
        <w:tc>
          <w:tcPr>
            <w:tcW w:w="1701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Ruiz, Adrián</w:t>
            </w:r>
          </w:p>
        </w:tc>
        <w:tc>
          <w:tcPr>
            <w:tcW w:w="1275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10" w:type="dxa"/>
            <w:shd w:val="clear" w:color="auto" w:fill="auto"/>
          </w:tcPr>
          <w:p w:rsidR="003D163D" w:rsidRPr="003C00BB" w:rsidRDefault="003D163D" w:rsidP="000070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60E3" w:rsidRPr="003C00BB" w:rsidRDefault="003960E3">
      <w:pPr>
        <w:rPr>
          <w:rFonts w:ascii="Times New Roman" w:hAnsi="Times New Roman"/>
        </w:rPr>
      </w:pPr>
    </w:p>
    <w:p w:rsidR="00BB212B" w:rsidRDefault="00BB212B">
      <w:pPr>
        <w:rPr>
          <w:rFonts w:ascii="Times New Roman" w:hAnsi="Times New Roman"/>
        </w:rPr>
      </w:pPr>
    </w:p>
    <w:p w:rsidR="00FD6D96" w:rsidRDefault="00FD6D96">
      <w:pPr>
        <w:rPr>
          <w:rFonts w:ascii="Times New Roman" w:hAnsi="Times New Roman"/>
        </w:rPr>
      </w:pPr>
    </w:p>
    <w:p w:rsidR="00FD6D96" w:rsidRDefault="00FD6D96">
      <w:pPr>
        <w:rPr>
          <w:rFonts w:ascii="Times New Roman" w:hAnsi="Times New Roman"/>
        </w:rPr>
      </w:pPr>
    </w:p>
    <w:p w:rsidR="00FD6D96" w:rsidRDefault="00FD6D96">
      <w:pPr>
        <w:rPr>
          <w:rFonts w:ascii="Times New Roman" w:hAnsi="Times New Roman"/>
        </w:rPr>
      </w:pPr>
    </w:p>
    <w:p w:rsidR="00FD6D96" w:rsidRDefault="00FD6D96">
      <w:pPr>
        <w:rPr>
          <w:rFonts w:ascii="Times New Roman" w:hAnsi="Times New Roman"/>
        </w:rPr>
      </w:pPr>
    </w:p>
    <w:p w:rsidR="00FD6D96" w:rsidRDefault="00FD6D96">
      <w:pPr>
        <w:rPr>
          <w:rFonts w:ascii="Times New Roman" w:hAnsi="Times New Roman"/>
        </w:rPr>
      </w:pPr>
    </w:p>
    <w:p w:rsidR="00FD6D96" w:rsidRPr="003C00BB" w:rsidRDefault="00FD6D96">
      <w:pPr>
        <w:rPr>
          <w:rFonts w:ascii="Times New Roman" w:hAnsi="Times New Roman"/>
        </w:rPr>
      </w:pPr>
    </w:p>
    <w:p w:rsidR="00BB212B" w:rsidRPr="003C00BB" w:rsidRDefault="00BB212B">
      <w:pPr>
        <w:rPr>
          <w:rFonts w:ascii="Times New Roman" w:hAnsi="Times New Roman"/>
        </w:rPr>
      </w:pPr>
    </w:p>
    <w:p w:rsidR="00BB212B" w:rsidRPr="003C00BB" w:rsidRDefault="00BB212B">
      <w:pPr>
        <w:rPr>
          <w:rFonts w:ascii="Times New Roman" w:hAnsi="Times New Roman"/>
        </w:rPr>
      </w:pPr>
    </w:p>
    <w:p w:rsidR="00BB212B" w:rsidRPr="003C00BB" w:rsidRDefault="00BB212B">
      <w:pPr>
        <w:rPr>
          <w:rFonts w:ascii="Times New Roman" w:hAnsi="Times New Roman"/>
        </w:rPr>
      </w:pPr>
    </w:p>
    <w:p w:rsidR="00BB212B" w:rsidRPr="003C00BB" w:rsidRDefault="00BB212B">
      <w:pPr>
        <w:rPr>
          <w:rFonts w:ascii="Times New Roman" w:hAnsi="Times New Roman"/>
        </w:rPr>
      </w:pPr>
    </w:p>
    <w:p w:rsidR="00D71CF3" w:rsidRDefault="00D71CF3">
      <w:pPr>
        <w:rPr>
          <w:rFonts w:ascii="Times New Roman" w:hAnsi="Times New Roman"/>
          <w:b/>
        </w:rPr>
      </w:pPr>
    </w:p>
    <w:p w:rsidR="00C138A7" w:rsidRPr="003C00BB" w:rsidRDefault="00C138A7">
      <w:pPr>
        <w:rPr>
          <w:rFonts w:ascii="Times New Roman" w:hAnsi="Times New Roman"/>
          <w:b/>
        </w:rPr>
      </w:pPr>
      <w:r w:rsidRPr="003C00BB">
        <w:rPr>
          <w:rFonts w:ascii="Times New Roman" w:hAnsi="Times New Roman"/>
          <w:b/>
        </w:rPr>
        <w:lastRenderedPageBreak/>
        <w:t>4° Año: Prof. En MATEMÁTICA</w:t>
      </w:r>
    </w:p>
    <w:tbl>
      <w:tblPr>
        <w:tblW w:w="117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365"/>
        <w:gridCol w:w="2640"/>
        <w:gridCol w:w="1810"/>
        <w:gridCol w:w="1298"/>
        <w:gridCol w:w="1962"/>
        <w:gridCol w:w="1326"/>
      </w:tblGrid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1° LLAMADO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2° LLAMADO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Espacios Curriculares</w:t>
            </w:r>
          </w:p>
        </w:tc>
        <w:tc>
          <w:tcPr>
            <w:tcW w:w="6396" w:type="dxa"/>
            <w:gridSpan w:val="4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00BB">
              <w:rPr>
                <w:rFonts w:ascii="Times New Roman" w:hAnsi="Times New Roman"/>
                <w:b/>
              </w:rPr>
              <w:t>Profesores Examinadores</w:t>
            </w:r>
          </w:p>
        </w:tc>
      </w:tr>
      <w:tr w:rsidR="00C138A7" w:rsidRPr="003C00BB" w:rsidTr="00B657B9">
        <w:tc>
          <w:tcPr>
            <w:tcW w:w="2730" w:type="dxa"/>
            <w:gridSpan w:val="2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    Fecha        y         Hora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  <w:tc>
          <w:tcPr>
            <w:tcW w:w="1962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Profesor II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Firma</w:t>
            </w: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26373" w:rsidRPr="003C00BB">
              <w:rPr>
                <w:rFonts w:ascii="Times New Roman" w:hAnsi="Times New Roman"/>
              </w:rPr>
              <w:t>-07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Física General</w:t>
            </w:r>
            <w:r w:rsidR="001A29D9" w:rsidRPr="003C00BB">
              <w:rPr>
                <w:rFonts w:ascii="Times New Roman" w:hAnsi="Times New Roman"/>
              </w:rPr>
              <w:t xml:space="preserve">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B657B9" w:rsidP="004C6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Salazar, Gustavo 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1A29D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Introducción a la Topografía </w:t>
            </w:r>
            <w:r w:rsidR="001A29D9"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Herrera, Nadia 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Introducción a la Geometría Diferencial</w:t>
            </w:r>
          </w:p>
          <w:p w:rsidR="00C138A7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Delgado, Marcos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Seminario 2: Metodología de la Investigación </w:t>
            </w:r>
            <w:proofErr w:type="spellStart"/>
            <w:r w:rsidRPr="003C00BB">
              <w:rPr>
                <w:rFonts w:ascii="Times New Roman" w:hAnsi="Times New Roman"/>
              </w:rPr>
              <w:t>Educ</w:t>
            </w:r>
            <w:proofErr w:type="spellEnd"/>
            <w:r w:rsidRPr="003C00BB">
              <w:rPr>
                <w:rFonts w:ascii="Times New Roman" w:hAnsi="Times New Roman"/>
              </w:rPr>
              <w:t xml:space="preserve">. </w:t>
            </w:r>
          </w:p>
          <w:p w:rsidR="00C138A7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Seminario 3: teoría del caos y geometría de fractales</w:t>
            </w:r>
            <w:r w:rsidR="001A29D9" w:rsidRPr="003C00BB">
              <w:rPr>
                <w:rFonts w:ascii="Times New Roman" w:hAnsi="Times New Roman"/>
              </w:rPr>
              <w:t>.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A12F22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Quinani</w:t>
            </w:r>
            <w:proofErr w:type="spellEnd"/>
            <w:r>
              <w:rPr>
                <w:rFonts w:ascii="Times New Roman" w:hAnsi="Times New Roman"/>
              </w:rPr>
              <w:t>, Ezequiel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26373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1A29D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Seminario</w:t>
            </w:r>
            <w:r w:rsidR="001A29D9" w:rsidRPr="003C00BB">
              <w:rPr>
                <w:rFonts w:ascii="Times New Roman" w:hAnsi="Times New Roman"/>
              </w:rPr>
              <w:t xml:space="preserve"> 4: Fundamento de la Matemática.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825AF8" w:rsidP="00825A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26373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1A29D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825AF8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</w:t>
            </w:r>
            <w:r w:rsidR="00825AF8" w:rsidRPr="003C00BB">
              <w:rPr>
                <w:rFonts w:ascii="Times New Roman" w:hAnsi="Times New Roman"/>
              </w:rPr>
              <w:t>Taller 3</w:t>
            </w:r>
            <w:r w:rsidRPr="003C00BB">
              <w:rPr>
                <w:rFonts w:ascii="Times New Roman" w:hAnsi="Times New Roman"/>
              </w:rPr>
              <w:t xml:space="preserve">: </w:t>
            </w:r>
            <w:r w:rsidR="00825AF8" w:rsidRPr="003C00BB">
              <w:rPr>
                <w:rFonts w:ascii="Times New Roman" w:hAnsi="Times New Roman"/>
              </w:rPr>
              <w:t>Transposición Didáctica de los Contenidos Matemáticos</w:t>
            </w:r>
            <w:r w:rsidR="001A29D9" w:rsidRPr="003C00BB">
              <w:rPr>
                <w:rFonts w:ascii="Times New Roman" w:hAnsi="Times New Roman"/>
              </w:rPr>
              <w:t>.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Calermo</w:t>
            </w:r>
            <w:proofErr w:type="spellEnd"/>
            <w:r w:rsidRPr="003C00BB">
              <w:rPr>
                <w:rFonts w:ascii="Times New Roman" w:hAnsi="Times New Roman"/>
              </w:rPr>
              <w:t>, Yesica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26373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825AF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Historia y Fundamentos de la Matemática</w:t>
            </w:r>
            <w:r w:rsidR="001A29D9" w:rsidRPr="003C00BB">
              <w:rPr>
                <w:rFonts w:ascii="Times New Roman" w:hAnsi="Times New Roman"/>
              </w:rPr>
              <w:t>.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Ruiz, </w:t>
            </w:r>
            <w:proofErr w:type="spellStart"/>
            <w:r w:rsidRPr="003C00BB">
              <w:rPr>
                <w:rFonts w:ascii="Times New Roman" w:hAnsi="Times New Roman"/>
              </w:rPr>
              <w:t>Adrian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26373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138A7" w:rsidP="00825AF8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 </w:t>
            </w:r>
            <w:r w:rsidR="00825AF8" w:rsidRPr="003C00BB">
              <w:rPr>
                <w:rFonts w:ascii="Times New Roman" w:hAnsi="Times New Roman"/>
              </w:rPr>
              <w:t>Ética y Problemática Docente</w:t>
            </w:r>
            <w:r w:rsidR="001A29D9" w:rsidRPr="003C00BB">
              <w:rPr>
                <w:rFonts w:ascii="Times New Roman" w:hAnsi="Times New Roman"/>
              </w:rPr>
              <w:t>. 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Parada, Cristina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4E423D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26373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Temas Transversales y la Formación Docente</w:t>
            </w:r>
            <w:r w:rsidR="001A29D9" w:rsidRPr="003C00BB">
              <w:rPr>
                <w:rFonts w:ascii="Times New Roman" w:hAnsi="Times New Roman"/>
              </w:rPr>
              <w:t xml:space="preserve">. </w:t>
            </w:r>
          </w:p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Arias, Walter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4E423D">
              <w:rPr>
                <w:rFonts w:ascii="Times New Roman" w:hAnsi="Times New Roman"/>
              </w:rPr>
              <w:t>6</w:t>
            </w:r>
            <w:r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825AF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Enfoque</w:t>
            </w:r>
            <w:r w:rsidR="001A29D9" w:rsidRPr="003C00BB">
              <w:rPr>
                <w:rFonts w:ascii="Times New Roman" w:hAnsi="Times New Roman"/>
              </w:rPr>
              <w:t xml:space="preserve"> Actual de la Formación Docente. </w:t>
            </w:r>
          </w:p>
          <w:p w:rsidR="00C138A7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Molina, Carla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825AF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Canteros, Mirian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4E423D">
              <w:rPr>
                <w:rFonts w:ascii="Times New Roman" w:hAnsi="Times New Roman"/>
              </w:rPr>
              <w:t>6</w:t>
            </w:r>
            <w:r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Pasantía </w:t>
            </w:r>
            <w:r w:rsidR="001A29D9"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Delgado, Marcos 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8A7" w:rsidRPr="003C00BB" w:rsidTr="00B657B9">
        <w:tc>
          <w:tcPr>
            <w:tcW w:w="1365" w:type="dxa"/>
            <w:shd w:val="clear" w:color="auto" w:fill="auto"/>
          </w:tcPr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0</w:t>
            </w:r>
            <w:r w:rsidR="004E423D">
              <w:rPr>
                <w:rFonts w:ascii="Times New Roman" w:hAnsi="Times New Roman"/>
              </w:rPr>
              <w:t>7</w:t>
            </w:r>
            <w:r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32637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</w:t>
            </w:r>
            <w:r w:rsidR="00C138A7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C138A7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29D9" w:rsidRPr="003C00BB">
              <w:rPr>
                <w:rFonts w:ascii="Times New Roman" w:hAnsi="Times New Roman"/>
              </w:rPr>
              <w:t>-08</w:t>
            </w:r>
            <w:r w:rsidR="00C138A7" w:rsidRPr="003C00BB">
              <w:rPr>
                <w:rFonts w:ascii="Times New Roman" w:hAnsi="Times New Roman"/>
              </w:rPr>
              <w:t>-19</w:t>
            </w:r>
          </w:p>
          <w:p w:rsidR="00C138A7" w:rsidRPr="003C00BB" w:rsidRDefault="00C138A7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Residencia Pedagógica </w:t>
            </w:r>
          </w:p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(P. V)</w:t>
            </w:r>
          </w:p>
        </w:tc>
        <w:tc>
          <w:tcPr>
            <w:tcW w:w="1810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98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C138A7" w:rsidRPr="003C00BB" w:rsidRDefault="00C842B1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326" w:type="dxa"/>
            <w:shd w:val="clear" w:color="auto" w:fill="auto"/>
          </w:tcPr>
          <w:p w:rsidR="00C138A7" w:rsidRPr="003C00BB" w:rsidRDefault="00C138A7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3569" w:rsidRPr="003C00BB" w:rsidTr="00B657B9">
        <w:tc>
          <w:tcPr>
            <w:tcW w:w="1365" w:type="dxa"/>
            <w:shd w:val="clear" w:color="auto" w:fill="auto"/>
          </w:tcPr>
          <w:p w:rsidR="002F3569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7512">
              <w:rPr>
                <w:rFonts w:ascii="Times New Roman" w:hAnsi="Times New Roman"/>
              </w:rPr>
              <w:t>1</w:t>
            </w:r>
            <w:r w:rsidR="002F3569" w:rsidRPr="003C00BB">
              <w:rPr>
                <w:rFonts w:ascii="Times New Roman" w:hAnsi="Times New Roman"/>
              </w:rPr>
              <w:t>-07-19</w:t>
            </w:r>
          </w:p>
          <w:p w:rsidR="002F3569" w:rsidRPr="003C00BB" w:rsidRDefault="002F356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2F3569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F3569" w:rsidRPr="003C00BB">
              <w:rPr>
                <w:rFonts w:ascii="Times New Roman" w:hAnsi="Times New Roman"/>
              </w:rPr>
              <w:t>-08-19</w:t>
            </w:r>
          </w:p>
          <w:p w:rsidR="002F3569" w:rsidRPr="003C00BB" w:rsidRDefault="002F3569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2F3569" w:rsidRPr="003C00BB" w:rsidRDefault="002F356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Formación en Derechos Humanos Ética y Ciudadanía (P.N) </w:t>
            </w:r>
          </w:p>
        </w:tc>
        <w:tc>
          <w:tcPr>
            <w:tcW w:w="1810" w:type="dxa"/>
            <w:shd w:val="clear" w:color="auto" w:fill="auto"/>
          </w:tcPr>
          <w:p w:rsidR="002F3569" w:rsidRPr="003C00BB" w:rsidRDefault="002F3569" w:rsidP="00604BA8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González, Claudia</w:t>
            </w:r>
          </w:p>
        </w:tc>
        <w:tc>
          <w:tcPr>
            <w:tcW w:w="1298" w:type="dxa"/>
            <w:shd w:val="clear" w:color="auto" w:fill="auto"/>
          </w:tcPr>
          <w:p w:rsidR="002F3569" w:rsidRPr="003C00BB" w:rsidRDefault="002F3569" w:rsidP="00604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2F3569" w:rsidRPr="003C00BB" w:rsidRDefault="002F3569" w:rsidP="00604BA8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Parada, Cristina</w:t>
            </w:r>
          </w:p>
        </w:tc>
        <w:tc>
          <w:tcPr>
            <w:tcW w:w="1326" w:type="dxa"/>
            <w:shd w:val="clear" w:color="auto" w:fill="auto"/>
          </w:tcPr>
          <w:p w:rsidR="002F3569" w:rsidRPr="003C00BB" w:rsidRDefault="002F356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7F9" w:rsidRPr="003C00BB" w:rsidTr="00B657B9">
        <w:tc>
          <w:tcPr>
            <w:tcW w:w="1365" w:type="dxa"/>
            <w:shd w:val="clear" w:color="auto" w:fill="auto"/>
          </w:tcPr>
          <w:p w:rsidR="00A027F9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125EB" w:rsidRPr="003C00BB">
              <w:rPr>
                <w:rFonts w:ascii="Times New Roman" w:hAnsi="Times New Roman"/>
              </w:rPr>
              <w:t>-07-19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A027F9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A027F9" w:rsidRPr="003C00BB" w:rsidRDefault="00A027F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Modelización Matemática (P.N)</w:t>
            </w:r>
          </w:p>
        </w:tc>
        <w:tc>
          <w:tcPr>
            <w:tcW w:w="1810" w:type="dxa"/>
            <w:shd w:val="clear" w:color="auto" w:fill="auto"/>
          </w:tcPr>
          <w:p w:rsidR="00A027F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Salazar, Gustavo</w:t>
            </w:r>
          </w:p>
        </w:tc>
        <w:tc>
          <w:tcPr>
            <w:tcW w:w="1298" w:type="dxa"/>
            <w:shd w:val="clear" w:color="auto" w:fill="auto"/>
          </w:tcPr>
          <w:p w:rsidR="00A027F9" w:rsidRPr="003C00BB" w:rsidRDefault="00A027F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A027F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Lucrecia</w:t>
            </w:r>
          </w:p>
        </w:tc>
        <w:tc>
          <w:tcPr>
            <w:tcW w:w="1326" w:type="dxa"/>
            <w:shd w:val="clear" w:color="auto" w:fill="auto"/>
          </w:tcPr>
          <w:p w:rsidR="00A027F9" w:rsidRPr="003C00BB" w:rsidRDefault="00A027F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5EB" w:rsidRPr="003C00BB" w:rsidTr="00B657B9">
        <w:tc>
          <w:tcPr>
            <w:tcW w:w="1365" w:type="dxa"/>
            <w:shd w:val="clear" w:color="auto" w:fill="auto"/>
          </w:tcPr>
          <w:p w:rsidR="003125EB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3125EB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3125EB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Física General (P.N)</w:t>
            </w:r>
          </w:p>
        </w:tc>
        <w:tc>
          <w:tcPr>
            <w:tcW w:w="1810" w:type="dxa"/>
            <w:shd w:val="clear" w:color="auto" w:fill="auto"/>
          </w:tcPr>
          <w:p w:rsidR="003125EB" w:rsidRPr="003C00BB" w:rsidRDefault="003125EB" w:rsidP="00604B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Quinani</w:t>
            </w:r>
            <w:proofErr w:type="spellEnd"/>
            <w:r w:rsidRPr="003C00BB">
              <w:rPr>
                <w:rFonts w:ascii="Times New Roman" w:hAnsi="Times New Roman"/>
              </w:rPr>
              <w:t>, Ezequiel</w:t>
            </w:r>
          </w:p>
        </w:tc>
        <w:tc>
          <w:tcPr>
            <w:tcW w:w="1298" w:type="dxa"/>
            <w:shd w:val="clear" w:color="auto" w:fill="auto"/>
          </w:tcPr>
          <w:p w:rsidR="003125EB" w:rsidRPr="003C00BB" w:rsidRDefault="003125EB" w:rsidP="00604B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3125EB" w:rsidRPr="003C00BB" w:rsidRDefault="00B657B9" w:rsidP="00604B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Salazar, Gustavo </w:t>
            </w:r>
          </w:p>
        </w:tc>
        <w:tc>
          <w:tcPr>
            <w:tcW w:w="1326" w:type="dxa"/>
            <w:shd w:val="clear" w:color="auto" w:fill="auto"/>
          </w:tcPr>
          <w:p w:rsidR="003125EB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9D9" w:rsidRPr="003C00BB" w:rsidTr="00B657B9">
        <w:tc>
          <w:tcPr>
            <w:tcW w:w="1365" w:type="dxa"/>
            <w:shd w:val="clear" w:color="auto" w:fill="auto"/>
          </w:tcPr>
          <w:p w:rsidR="001A29D9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25EB" w:rsidRPr="003C00BB">
              <w:rPr>
                <w:rFonts w:ascii="Times New Roman" w:hAnsi="Times New Roman"/>
              </w:rPr>
              <w:t>8 HS</w:t>
            </w:r>
          </w:p>
        </w:tc>
        <w:tc>
          <w:tcPr>
            <w:tcW w:w="1365" w:type="dxa"/>
            <w:shd w:val="clear" w:color="auto" w:fill="auto"/>
          </w:tcPr>
          <w:p w:rsidR="001A29D9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Matemática Financiera</w:t>
            </w:r>
            <w:r w:rsidR="002F3569" w:rsidRPr="003C00BB">
              <w:rPr>
                <w:rFonts w:ascii="Times New Roman" w:hAnsi="Times New Roman"/>
              </w:rPr>
              <w:t xml:space="preserve"> (P.N)</w:t>
            </w:r>
          </w:p>
        </w:tc>
        <w:tc>
          <w:tcPr>
            <w:tcW w:w="1810" w:type="dxa"/>
            <w:shd w:val="clear" w:color="auto" w:fill="auto"/>
          </w:tcPr>
          <w:p w:rsidR="001A29D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 xml:space="preserve">Uñates, </w:t>
            </w:r>
            <w:proofErr w:type="spellStart"/>
            <w:r w:rsidRPr="003C00BB">
              <w:rPr>
                <w:rFonts w:ascii="Times New Roman" w:hAnsi="Times New Roman"/>
              </w:rPr>
              <w:t>Yael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1A29D9" w:rsidRPr="003C00BB" w:rsidRDefault="00604BA8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326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9D9" w:rsidRPr="003C00BB" w:rsidTr="00B657B9">
        <w:tc>
          <w:tcPr>
            <w:tcW w:w="1365" w:type="dxa"/>
            <w:shd w:val="clear" w:color="auto" w:fill="auto"/>
          </w:tcPr>
          <w:p w:rsidR="001A29D9" w:rsidRPr="003C00BB" w:rsidRDefault="00E71F5E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125EB" w:rsidRPr="003C00BB">
              <w:rPr>
                <w:rFonts w:ascii="Times New Roman" w:hAnsi="Times New Roman"/>
              </w:rPr>
              <w:t>-08-9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1A29D9" w:rsidRPr="003C00BB" w:rsidRDefault="003B0948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Metodología de la Investigación en Matemática</w:t>
            </w:r>
            <w:r w:rsidR="002F3569" w:rsidRPr="003C00BB">
              <w:rPr>
                <w:rFonts w:ascii="Times New Roman" w:hAnsi="Times New Roman"/>
              </w:rPr>
              <w:t xml:space="preserve"> (P.N)</w:t>
            </w:r>
          </w:p>
        </w:tc>
        <w:tc>
          <w:tcPr>
            <w:tcW w:w="1810" w:type="dxa"/>
            <w:shd w:val="clear" w:color="auto" w:fill="auto"/>
          </w:tcPr>
          <w:p w:rsidR="001A29D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00BB">
              <w:rPr>
                <w:rFonts w:ascii="Times New Roman" w:hAnsi="Times New Roman"/>
              </w:rPr>
              <w:t>Bilinski</w:t>
            </w:r>
            <w:proofErr w:type="spellEnd"/>
            <w:r w:rsidRPr="003C00BB">
              <w:rPr>
                <w:rFonts w:ascii="Times New Roman" w:hAnsi="Times New Roman"/>
              </w:rPr>
              <w:t>, Miguel</w:t>
            </w:r>
          </w:p>
        </w:tc>
        <w:tc>
          <w:tcPr>
            <w:tcW w:w="1298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1A29D9" w:rsidRPr="003C00BB" w:rsidRDefault="00604BA8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326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29D9" w:rsidRPr="003C00BB" w:rsidTr="00B657B9">
        <w:tc>
          <w:tcPr>
            <w:tcW w:w="1365" w:type="dxa"/>
            <w:shd w:val="clear" w:color="auto" w:fill="auto"/>
          </w:tcPr>
          <w:p w:rsidR="001A29D9" w:rsidRPr="003C00BB" w:rsidRDefault="00EE7512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3125EB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1365" w:type="dxa"/>
            <w:shd w:val="clear" w:color="auto" w:fill="auto"/>
          </w:tcPr>
          <w:p w:rsidR="003125EB" w:rsidRPr="003C00BB" w:rsidRDefault="00A77253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125EB" w:rsidRPr="003C00BB">
              <w:rPr>
                <w:rFonts w:ascii="Times New Roman" w:hAnsi="Times New Roman"/>
              </w:rPr>
              <w:t>-08-19</w:t>
            </w:r>
          </w:p>
          <w:p w:rsidR="001A29D9" w:rsidRPr="003C00BB" w:rsidRDefault="003125EB" w:rsidP="00604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18 HS</w:t>
            </w:r>
          </w:p>
        </w:tc>
        <w:tc>
          <w:tcPr>
            <w:tcW w:w="2640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Residenci</w:t>
            </w:r>
            <w:r w:rsidR="002F3569" w:rsidRPr="003C00BB">
              <w:rPr>
                <w:rFonts w:ascii="Times New Roman" w:hAnsi="Times New Roman"/>
              </w:rPr>
              <w:t>a (P.N)</w:t>
            </w:r>
          </w:p>
        </w:tc>
        <w:tc>
          <w:tcPr>
            <w:tcW w:w="1810" w:type="dxa"/>
            <w:shd w:val="clear" w:color="auto" w:fill="auto"/>
          </w:tcPr>
          <w:p w:rsidR="001A29D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Herrera, Nadia</w:t>
            </w:r>
          </w:p>
        </w:tc>
        <w:tc>
          <w:tcPr>
            <w:tcW w:w="1298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1A29D9" w:rsidRPr="003C00BB" w:rsidRDefault="003125EB" w:rsidP="004C6D40">
            <w:pPr>
              <w:spacing w:after="0" w:line="240" w:lineRule="auto"/>
              <w:rPr>
                <w:rFonts w:ascii="Times New Roman" w:hAnsi="Times New Roman"/>
              </w:rPr>
            </w:pPr>
            <w:r w:rsidRPr="003C00BB">
              <w:rPr>
                <w:rFonts w:ascii="Times New Roman" w:hAnsi="Times New Roman"/>
              </w:rPr>
              <w:t>Campos, Daniel</w:t>
            </w:r>
          </w:p>
        </w:tc>
        <w:tc>
          <w:tcPr>
            <w:tcW w:w="1326" w:type="dxa"/>
            <w:shd w:val="clear" w:color="auto" w:fill="auto"/>
          </w:tcPr>
          <w:p w:rsidR="001A29D9" w:rsidRPr="003C00BB" w:rsidRDefault="001A29D9" w:rsidP="004C6D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38A7" w:rsidRPr="003C00BB" w:rsidRDefault="00C138A7">
      <w:pPr>
        <w:rPr>
          <w:rFonts w:ascii="Times New Roman" w:hAnsi="Times New Roman"/>
        </w:rPr>
      </w:pPr>
      <w:bookmarkStart w:id="0" w:name="_GoBack"/>
      <w:bookmarkEnd w:id="0"/>
    </w:p>
    <w:sectPr w:rsidR="00C138A7" w:rsidRPr="003C00BB" w:rsidSect="003C00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5"/>
    <w:rsid w:val="000070A4"/>
    <w:rsid w:val="00064B3C"/>
    <w:rsid w:val="00074701"/>
    <w:rsid w:val="00100F4F"/>
    <w:rsid w:val="00117D84"/>
    <w:rsid w:val="001A29D9"/>
    <w:rsid w:val="00207DD5"/>
    <w:rsid w:val="0021384A"/>
    <w:rsid w:val="0024331C"/>
    <w:rsid w:val="00255B5C"/>
    <w:rsid w:val="00270665"/>
    <w:rsid w:val="002E0CCA"/>
    <w:rsid w:val="002F0680"/>
    <w:rsid w:val="002F3569"/>
    <w:rsid w:val="003125EB"/>
    <w:rsid w:val="00326373"/>
    <w:rsid w:val="003466D1"/>
    <w:rsid w:val="00355900"/>
    <w:rsid w:val="003960E3"/>
    <w:rsid w:val="003A198D"/>
    <w:rsid w:val="003B0948"/>
    <w:rsid w:val="003C00BB"/>
    <w:rsid w:val="003D163D"/>
    <w:rsid w:val="003D1A93"/>
    <w:rsid w:val="00404405"/>
    <w:rsid w:val="004048BB"/>
    <w:rsid w:val="00416610"/>
    <w:rsid w:val="004C6D40"/>
    <w:rsid w:val="004E423D"/>
    <w:rsid w:val="0050421A"/>
    <w:rsid w:val="005A5A08"/>
    <w:rsid w:val="005E00B8"/>
    <w:rsid w:val="00604BA8"/>
    <w:rsid w:val="006C7946"/>
    <w:rsid w:val="006D2115"/>
    <w:rsid w:val="00710591"/>
    <w:rsid w:val="0078336E"/>
    <w:rsid w:val="007937D9"/>
    <w:rsid w:val="007E547F"/>
    <w:rsid w:val="00825AF8"/>
    <w:rsid w:val="00852089"/>
    <w:rsid w:val="00871B95"/>
    <w:rsid w:val="008C79F1"/>
    <w:rsid w:val="008E6E12"/>
    <w:rsid w:val="00941636"/>
    <w:rsid w:val="00961EFF"/>
    <w:rsid w:val="009947A3"/>
    <w:rsid w:val="00A027F9"/>
    <w:rsid w:val="00A02941"/>
    <w:rsid w:val="00A12F22"/>
    <w:rsid w:val="00A30F88"/>
    <w:rsid w:val="00A4110D"/>
    <w:rsid w:val="00A77253"/>
    <w:rsid w:val="00A83440"/>
    <w:rsid w:val="00AB6371"/>
    <w:rsid w:val="00AC57D8"/>
    <w:rsid w:val="00AF6468"/>
    <w:rsid w:val="00B6148F"/>
    <w:rsid w:val="00B657B9"/>
    <w:rsid w:val="00BB212B"/>
    <w:rsid w:val="00BD3D02"/>
    <w:rsid w:val="00BD5987"/>
    <w:rsid w:val="00C138A7"/>
    <w:rsid w:val="00C26748"/>
    <w:rsid w:val="00C83AC1"/>
    <w:rsid w:val="00C842B1"/>
    <w:rsid w:val="00CE0C10"/>
    <w:rsid w:val="00D027E2"/>
    <w:rsid w:val="00D12A54"/>
    <w:rsid w:val="00D43EAC"/>
    <w:rsid w:val="00D71CF3"/>
    <w:rsid w:val="00D74309"/>
    <w:rsid w:val="00D93878"/>
    <w:rsid w:val="00DF5A9C"/>
    <w:rsid w:val="00E060FC"/>
    <w:rsid w:val="00E26CBE"/>
    <w:rsid w:val="00E71F5E"/>
    <w:rsid w:val="00EB35E9"/>
    <w:rsid w:val="00EE7512"/>
    <w:rsid w:val="00F13107"/>
    <w:rsid w:val="00F21E49"/>
    <w:rsid w:val="00F26DF6"/>
    <w:rsid w:val="00F4237F"/>
    <w:rsid w:val="00F4333A"/>
    <w:rsid w:val="00F53AFC"/>
    <w:rsid w:val="00FB40A9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0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0B8"/>
    <w:rPr>
      <w:rFonts w:ascii="Tahoma" w:hAnsi="Tahoma" w:cs="Tahoma"/>
      <w:sz w:val="16"/>
      <w:szCs w:val="16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0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0B8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557F-A416-4FA5-BDFC-30A77943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Patricia</cp:lastModifiedBy>
  <cp:revision>2</cp:revision>
  <cp:lastPrinted>2019-07-03T23:47:00Z</cp:lastPrinted>
  <dcterms:created xsi:type="dcterms:W3CDTF">2019-07-31T14:24:00Z</dcterms:created>
  <dcterms:modified xsi:type="dcterms:W3CDTF">2019-07-31T14:24:00Z</dcterms:modified>
</cp:coreProperties>
</file>